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B99A" w14:textId="40D66A0C" w:rsidR="00537E01" w:rsidRPr="00A85216" w:rsidRDefault="00537E01" w:rsidP="00956284">
      <w:pPr>
        <w:pStyle w:val="DefaultText"/>
        <w:spacing w:after="240"/>
        <w:jc w:val="center"/>
        <w:rPr>
          <w:rStyle w:val="InitialStyle"/>
          <w:rFonts w:ascii="Times New Roman" w:hAnsi="Times New Roman"/>
          <w:b/>
          <w:bCs/>
        </w:rPr>
      </w:pPr>
      <w:r w:rsidRPr="00A85216">
        <w:rPr>
          <w:b/>
          <w:bCs/>
        </w:rPr>
        <w:t>RISK MANAGEMENT</w:t>
      </w:r>
    </w:p>
    <w:p w14:paraId="31CFA337" w14:textId="22753A10" w:rsidR="00161E4E" w:rsidRPr="00A85216" w:rsidRDefault="00A52A20" w:rsidP="0060350B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5216">
        <w:rPr>
          <w:rFonts w:ascii="Times New Roman" w:hAnsi="Times New Roman" w:cs="Times New Roman"/>
          <w:b/>
          <w:bCs/>
          <w:sz w:val="36"/>
          <w:szCs w:val="36"/>
        </w:rPr>
        <w:t xml:space="preserve">INSURANCE </w:t>
      </w:r>
      <w:r w:rsidR="00A85216">
        <w:rPr>
          <w:rFonts w:ascii="Times New Roman" w:hAnsi="Times New Roman" w:cs="Times New Roman"/>
          <w:b/>
          <w:bCs/>
          <w:sz w:val="36"/>
          <w:szCs w:val="36"/>
        </w:rPr>
        <w:t xml:space="preserve">REQUEST </w:t>
      </w:r>
      <w:r w:rsidRPr="00A85216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A85216">
        <w:rPr>
          <w:rFonts w:ascii="Times New Roman" w:hAnsi="Times New Roman" w:cs="Times New Roman"/>
          <w:b/>
          <w:bCs/>
          <w:sz w:val="36"/>
          <w:szCs w:val="36"/>
        </w:rPr>
        <w:t xml:space="preserve"> EQUIPMENT</w:t>
      </w:r>
    </w:p>
    <w:p w14:paraId="110E9D50" w14:textId="77777777" w:rsidR="00161E4E" w:rsidRPr="00A85216" w:rsidRDefault="00161E4E" w:rsidP="00161E4E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93850" w14:textId="064142E5" w:rsidR="00F136C7" w:rsidRPr="00A85216" w:rsidRDefault="00F136C7" w:rsidP="00A85216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216">
        <w:rPr>
          <w:rFonts w:ascii="Times New Roman" w:hAnsi="Times New Roman" w:cs="Times New Roman"/>
          <w:b/>
          <w:bCs/>
          <w:sz w:val="26"/>
          <w:szCs w:val="26"/>
        </w:rPr>
        <w:t>ADVANCE NOTICE OF INSURANCE IS REQUIRED FOR TIMELY PROCURMENT</w:t>
      </w:r>
    </w:p>
    <w:p w14:paraId="3F3401DD" w14:textId="10AFFED2" w:rsidR="002B6115" w:rsidRDefault="002B6115" w:rsidP="002B6115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Self-insurance may not be available and may require commercial insurance.</w:t>
      </w:r>
    </w:p>
    <w:p w14:paraId="20F702D2" w14:textId="77777777" w:rsidR="002B6115" w:rsidRPr="00F136C7" w:rsidRDefault="002B6115" w:rsidP="00F136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29DCF" w14:textId="77777777" w:rsidR="00F136C7" w:rsidRPr="0060350B" w:rsidRDefault="00F136C7" w:rsidP="00F136C7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D2A94" w14:textId="744730EB" w:rsidR="00EF32E1" w:rsidRDefault="00344F95" w:rsidP="0060350B">
      <w:r w:rsidRPr="0060350B">
        <w:t>AGENCY</w:t>
      </w:r>
      <w:r w:rsidR="00171E05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F06EC63" w14:textId="73582B25" w:rsidR="00A52A20" w:rsidRPr="0060350B" w:rsidRDefault="00A52A20" w:rsidP="0060350B">
      <w:r>
        <w:t>ASSET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rPr>
          <w:noProof/>
        </w:rPr>
        <w:t> </w:t>
      </w:r>
      <w:r w:rsidRPr="0060350B">
        <w:rPr>
          <w:noProof/>
        </w:rPr>
        <w:t xml:space="preserve">                          </w:t>
      </w:r>
      <w:r w:rsidRPr="0060350B">
        <w:rPr>
          <w:noProof/>
        </w:rPr>
        <w:t> </w:t>
      </w:r>
      <w:r w:rsidRPr="0060350B">
        <w:fldChar w:fldCharType="end"/>
      </w:r>
    </w:p>
    <w:p w14:paraId="3A7DC15B" w14:textId="32BE7888" w:rsidR="00171E05" w:rsidRPr="0060350B" w:rsidRDefault="00171E05" w:rsidP="0060350B">
      <w:r w:rsidRPr="0060350B">
        <w:t>YEAR: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88DB7E5" w14:textId="0A2D9E46" w:rsidR="00171E05" w:rsidRPr="0060350B" w:rsidRDefault="00171E05" w:rsidP="0060350B">
      <w:r w:rsidRPr="0060350B">
        <w:t>MAKE: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35DFA36" w14:textId="2DAF444D" w:rsidR="00171E05" w:rsidRPr="0060350B" w:rsidRDefault="00171E05" w:rsidP="0060350B">
      <w:r w:rsidRPr="0060350B">
        <w:t>MODEL: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727C28" w:rsidRPr="0060350B">
        <w:rPr>
          <w:noProof/>
        </w:rPr>
        <w:t xml:space="preserve">   </w:t>
      </w:r>
      <w:r w:rsidR="004E2C6C" w:rsidRPr="0060350B">
        <w:rPr>
          <w:noProof/>
        </w:rPr>
        <w:t xml:space="preserve">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C286F2A" w14:textId="42279B2D" w:rsidR="00171E05" w:rsidRPr="0060350B" w:rsidRDefault="00171E05" w:rsidP="0060350B">
      <w:r w:rsidRPr="0060350B">
        <w:t>VIN: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0AE4415" w14:textId="6060C89B" w:rsidR="00AD0077" w:rsidRPr="0060350B" w:rsidRDefault="00AD0077" w:rsidP="0060350B">
      <w:r w:rsidRPr="0060350B">
        <w:t>COST NEW</w:t>
      </w:r>
      <w:r w:rsidR="005A30F5" w:rsidRPr="0060350B">
        <w:t xml:space="preserve"> (not purchase price)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</w:p>
    <w:p w14:paraId="16B7D455" w14:textId="3FC2EE0D" w:rsidR="00525E8C" w:rsidRPr="0060350B" w:rsidRDefault="00525E8C" w:rsidP="0060350B">
      <w:r w:rsidRPr="0060350B">
        <w:t>OWNED</w:t>
      </w:r>
      <w:r w:rsidR="002B6115">
        <w:t xml:space="preserve">, </w:t>
      </w:r>
      <w:r w:rsidRPr="0060350B">
        <w:t>LEASED</w:t>
      </w:r>
      <w:r w:rsidR="002B6115">
        <w:t xml:space="preserve"> OR DONATED</w:t>
      </w:r>
      <w:r w:rsidRPr="0060350B">
        <w:t>?</w:t>
      </w:r>
      <w:r w:rsidRPr="0060350B">
        <w:rPr>
          <w:i/>
          <w:iCs/>
        </w:rPr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75CBB1E2" w14:textId="56ADE809" w:rsidR="00537E01" w:rsidRDefault="00733D54" w:rsidP="0060350B">
      <w:r w:rsidRPr="0060350B">
        <w:t>INTENDED USE</w:t>
      </w:r>
      <w:r w:rsidR="00240034">
        <w:t xml:space="preserve"> OF EQUIPMENT</w:t>
      </w:r>
      <w:r w:rsidR="003D0EA1" w:rsidRPr="0060350B">
        <w:t xml:space="preserve">? </w:t>
      </w:r>
      <w:r w:rsidR="003D0EA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3D0EA1" w:rsidRPr="0060350B">
        <w:instrText xml:space="preserve"> FORMTEXT </w:instrText>
      </w:r>
      <w:r w:rsidR="003D0EA1" w:rsidRPr="0060350B">
        <w:fldChar w:fldCharType="separate"/>
      </w:r>
      <w:r w:rsidR="003D0EA1" w:rsidRPr="0060350B">
        <w:t> </w:t>
      </w:r>
      <w:r w:rsidR="003D0EA1" w:rsidRPr="0060350B">
        <w:t xml:space="preserve">                                                    </w:t>
      </w:r>
      <w:r w:rsidR="003D0EA1" w:rsidRPr="0060350B">
        <w:t> </w:t>
      </w:r>
      <w:r w:rsidR="003D0EA1" w:rsidRPr="0060350B">
        <w:fldChar w:fldCharType="end"/>
      </w:r>
    </w:p>
    <w:p w14:paraId="6ED36556" w14:textId="142CAD18" w:rsidR="00240034" w:rsidRDefault="00240034" w:rsidP="0060350B">
      <w:r>
        <w:t xml:space="preserve">WHO IS TRANSPORTING EQUIPMENT?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                              </w:t>
      </w:r>
      <w:r w:rsidRPr="0060350B">
        <w:t> </w:t>
      </w:r>
      <w:r w:rsidRPr="0060350B">
        <w:fldChar w:fldCharType="end"/>
      </w:r>
    </w:p>
    <w:p w14:paraId="59B13C3D" w14:textId="2F7FE65A" w:rsidR="00240034" w:rsidRDefault="00240034" w:rsidP="0060350B">
      <w:r>
        <w:t xml:space="preserve">WHO INSURES TOWING VEHICLE?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                              </w:t>
      </w:r>
      <w:r w:rsidRPr="0060350B">
        <w:t> </w:t>
      </w:r>
      <w:r w:rsidRPr="0060350B">
        <w:fldChar w:fldCharType="end"/>
      </w:r>
    </w:p>
    <w:p w14:paraId="14BB9D10" w14:textId="58A36BBF" w:rsidR="00240034" w:rsidRPr="0060350B" w:rsidRDefault="00240034" w:rsidP="0060350B">
      <w:r>
        <w:t xml:space="preserve">IS LEASE / RENTAL AGREEMENT ATTACHED?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                              </w:t>
      </w:r>
      <w:r w:rsidRPr="0060350B">
        <w:t> </w:t>
      </w:r>
      <w:r w:rsidRPr="0060350B">
        <w:fldChar w:fldCharType="end"/>
      </w:r>
    </w:p>
    <w:p w14:paraId="6FE83EB0" w14:textId="54361C32" w:rsidR="004E2C6C" w:rsidRPr="0060350B" w:rsidRDefault="002B6115" w:rsidP="0060350B">
      <w:r>
        <w:t>RENTAL OR LEASE TERM</w:t>
      </w:r>
      <w:r w:rsidR="004E2C6C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  <w:r w:rsidR="00676D09">
        <w:t xml:space="preserve"> </w:t>
      </w:r>
    </w:p>
    <w:p w14:paraId="409BF32A" w14:textId="003A0C94" w:rsidR="000B619B" w:rsidRPr="0060350B" w:rsidRDefault="00101AD6">
      <w:pPr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Person requesting insurance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727C28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4F598E6" w14:textId="7780113A" w:rsidR="00101AD6" w:rsidRDefault="0010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60350B">
        <w:rPr>
          <w:rFonts w:ascii="Times New Roman" w:hAnsi="Times New Roman" w:cs="Times New Roman"/>
          <w:sz w:val="23"/>
          <w:szCs w:val="23"/>
        </w:rPr>
        <w:t>Phone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#</w:t>
      </w:r>
      <w:r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  </w:t>
      </w:r>
      <w:r w:rsidR="000B619B" w:rsidRPr="0060350B">
        <w:rPr>
          <w:rFonts w:ascii="Times New Roman" w:hAnsi="Times New Roman" w:cs="Times New Roman"/>
          <w:sz w:val="23"/>
          <w:szCs w:val="23"/>
        </w:rPr>
        <w:t>Email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638C6EBF" w14:textId="77777777" w:rsidR="00676D09" w:rsidRPr="0060350B" w:rsidRDefault="00676D09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7C79FB00" w14:textId="77777777" w:rsidR="00676D09" w:rsidRDefault="00676D09" w:rsidP="00A52A20">
      <w:pPr>
        <w:pStyle w:val="NoSpacing"/>
        <w:rPr>
          <w:rFonts w:ascii="Times New Roman" w:hAnsi="Times New Roman" w:cs="Times New Roman"/>
          <w:b/>
          <w:bCs/>
        </w:rPr>
      </w:pPr>
    </w:p>
    <w:p w14:paraId="2D90E632" w14:textId="4F2ABE58" w:rsidR="00A85216" w:rsidRPr="0060350B" w:rsidRDefault="00A85216" w:rsidP="00A8521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60350B">
        <w:rPr>
          <w:rFonts w:ascii="Times New Roman" w:hAnsi="Times New Roman" w:cs="Times New Roman"/>
        </w:rPr>
        <w:t xml:space="preserve">iability insurance is required for state equipment </w:t>
      </w:r>
      <w:hyperlink r:id="rId7" w:history="1">
        <w:r w:rsidRPr="0060350B">
          <w:rPr>
            <w:rStyle w:val="Hyperlink"/>
            <w:rFonts w:ascii="Times New Roman" w:hAnsi="Times New Roman" w:cs="Times New Roman"/>
          </w:rPr>
          <w:t>https://legislature.maine.gov/statutes/14/title14sec8104-A.html</w:t>
        </w:r>
      </w:hyperlink>
    </w:p>
    <w:p w14:paraId="07F06AFE" w14:textId="77777777" w:rsidR="0060350B" w:rsidRDefault="0060350B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8A910" w14:textId="0FF01208" w:rsidR="001B5987" w:rsidRPr="0060350B" w:rsidRDefault="00B8480F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sz w:val="24"/>
          <w:szCs w:val="24"/>
        </w:rPr>
        <w:t xml:space="preserve">Questions? Call </w:t>
      </w:r>
      <w:proofErr w:type="gramStart"/>
      <w:r w:rsidRPr="0060350B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60350B">
        <w:rPr>
          <w:rFonts w:ascii="Times New Roman" w:hAnsi="Times New Roman" w:cs="Times New Roman"/>
          <w:sz w:val="24"/>
          <w:szCs w:val="24"/>
        </w:rPr>
        <w:t xml:space="preserve"> 287-3351</w:t>
      </w:r>
    </w:p>
    <w:p w14:paraId="33838C43" w14:textId="4F8A5B2D" w:rsidR="0081392C" w:rsidRPr="0060350B" w:rsidRDefault="00AD5968" w:rsidP="00727C28">
      <w:pPr>
        <w:spacing w:after="6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Fax </w:t>
      </w:r>
      <w:r w:rsidR="009E7386" w:rsidRPr="0060350B">
        <w:rPr>
          <w:rFonts w:ascii="Times New Roman" w:hAnsi="Times New Roman" w:cs="Times New Roman"/>
          <w:sz w:val="23"/>
          <w:szCs w:val="23"/>
        </w:rPr>
        <w:t xml:space="preserve">(287-4008) or email this form to </w:t>
      </w:r>
    </w:p>
    <w:p w14:paraId="04A78EC3" w14:textId="4D5B04AA" w:rsidR="00956284" w:rsidRPr="00727C28" w:rsidRDefault="0081392C" w:rsidP="007C1893">
      <w:pPr>
        <w:spacing w:after="0" w:line="240" w:lineRule="auto"/>
        <w:jc w:val="center"/>
        <w:rPr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Jen Maddox </w:t>
      </w:r>
      <w:hyperlink r:id="rId8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Jen.Maddox@maine.gov</w:t>
        </w:r>
      </w:hyperlink>
    </w:p>
    <w:sectPr w:rsidR="00956284" w:rsidRPr="00727C28" w:rsidSect="0060350B">
      <w:footerReference w:type="default" r:id="rId9"/>
      <w:pgSz w:w="12240" w:h="15840"/>
      <w:pgMar w:top="720" w:right="720" w:bottom="720" w:left="72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14BF" w14:textId="77777777" w:rsidR="00EC2A81" w:rsidRDefault="00EC2A81" w:rsidP="00C503FB">
      <w:pPr>
        <w:spacing w:after="0" w:line="240" w:lineRule="auto"/>
      </w:pPr>
      <w:r>
        <w:separator/>
      </w:r>
    </w:p>
  </w:endnote>
  <w:endnote w:type="continuationSeparator" w:id="0">
    <w:p w14:paraId="417462B1" w14:textId="77777777" w:rsidR="00EC2A81" w:rsidRDefault="00EC2A81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6652" w14:textId="77777777" w:rsidR="00956284" w:rsidRPr="00956284" w:rsidRDefault="00956284" w:rsidP="00956284">
    <w:pPr>
      <w:spacing w:after="0" w:line="240" w:lineRule="auto"/>
      <w:jc w:val="center"/>
      <w:rPr>
        <w:sz w:val="23"/>
        <w:szCs w:val="23"/>
      </w:rPr>
    </w:pPr>
    <w:r w:rsidRPr="00956284">
      <w:rPr>
        <w:sz w:val="23"/>
        <w:szCs w:val="23"/>
      </w:rPr>
      <w:t>Risk Management Division, 85 State House Station, Augusta, Me 04333</w:t>
    </w:r>
  </w:p>
  <w:p w14:paraId="3C29EABB" w14:textId="2D2D2CF7" w:rsidR="00956284" w:rsidRDefault="00956284" w:rsidP="00727C28">
    <w:pPr>
      <w:spacing w:after="120" w:line="240" w:lineRule="auto"/>
      <w:jc w:val="center"/>
    </w:pPr>
    <w:r w:rsidRPr="00956284">
      <w:rPr>
        <w:sz w:val="23"/>
        <w:szCs w:val="23"/>
      </w:rPr>
      <w:t>Tel: 1-800-525-1252 or 287-3354 ● Fax 287-4008</w:t>
    </w:r>
  </w:p>
  <w:p w14:paraId="79009B06" w14:textId="04155CE9" w:rsidR="0081392C" w:rsidRDefault="00956284" w:rsidP="00956284">
    <w:pPr>
      <w:spacing w:after="0" w:line="240" w:lineRule="auto"/>
      <w:jc w:val="center"/>
    </w:pPr>
    <w:r>
      <w:t xml:space="preserve">Rev. </w:t>
    </w:r>
    <w:r w:rsidR="00A85216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DB3C" w14:textId="77777777" w:rsidR="00EC2A81" w:rsidRDefault="00EC2A81" w:rsidP="00C503FB">
      <w:pPr>
        <w:spacing w:after="0" w:line="240" w:lineRule="auto"/>
      </w:pPr>
      <w:r>
        <w:separator/>
      </w:r>
    </w:p>
  </w:footnote>
  <w:footnote w:type="continuationSeparator" w:id="0">
    <w:p w14:paraId="57C52152" w14:textId="77777777" w:rsidR="00EC2A81" w:rsidRDefault="00EC2A81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044E28"/>
    <w:rsid w:val="000644FF"/>
    <w:rsid w:val="00087AD7"/>
    <w:rsid w:val="000A2751"/>
    <w:rsid w:val="000B619B"/>
    <w:rsid w:val="00101AD6"/>
    <w:rsid w:val="00161E4E"/>
    <w:rsid w:val="00171E05"/>
    <w:rsid w:val="001B5987"/>
    <w:rsid w:val="001C63FB"/>
    <w:rsid w:val="001E59D5"/>
    <w:rsid w:val="00234753"/>
    <w:rsid w:val="00240034"/>
    <w:rsid w:val="002B6115"/>
    <w:rsid w:val="0030775C"/>
    <w:rsid w:val="00344F95"/>
    <w:rsid w:val="003D0EA1"/>
    <w:rsid w:val="003D40AB"/>
    <w:rsid w:val="00446FFF"/>
    <w:rsid w:val="004977E0"/>
    <w:rsid w:val="004C7572"/>
    <w:rsid w:val="004E2A83"/>
    <w:rsid w:val="004E2C6C"/>
    <w:rsid w:val="00505FE2"/>
    <w:rsid w:val="00525E8C"/>
    <w:rsid w:val="00537E01"/>
    <w:rsid w:val="005942A5"/>
    <w:rsid w:val="005A30F5"/>
    <w:rsid w:val="005B060A"/>
    <w:rsid w:val="0060350B"/>
    <w:rsid w:val="00630116"/>
    <w:rsid w:val="006517D0"/>
    <w:rsid w:val="00654184"/>
    <w:rsid w:val="006731E2"/>
    <w:rsid w:val="00676D09"/>
    <w:rsid w:val="006C71B6"/>
    <w:rsid w:val="00726E3B"/>
    <w:rsid w:val="00727C28"/>
    <w:rsid w:val="00733D54"/>
    <w:rsid w:val="00734B23"/>
    <w:rsid w:val="007432E6"/>
    <w:rsid w:val="007C1893"/>
    <w:rsid w:val="007D25C6"/>
    <w:rsid w:val="007D4EC7"/>
    <w:rsid w:val="007F4CD6"/>
    <w:rsid w:val="0081392C"/>
    <w:rsid w:val="008649B1"/>
    <w:rsid w:val="00881346"/>
    <w:rsid w:val="008E28C5"/>
    <w:rsid w:val="008F45E7"/>
    <w:rsid w:val="009278D3"/>
    <w:rsid w:val="00956284"/>
    <w:rsid w:val="009574C5"/>
    <w:rsid w:val="009664ED"/>
    <w:rsid w:val="00977982"/>
    <w:rsid w:val="009E7386"/>
    <w:rsid w:val="00A024E0"/>
    <w:rsid w:val="00A52A20"/>
    <w:rsid w:val="00A67B97"/>
    <w:rsid w:val="00A85216"/>
    <w:rsid w:val="00A908F5"/>
    <w:rsid w:val="00AB20B7"/>
    <w:rsid w:val="00AB57EB"/>
    <w:rsid w:val="00AD0077"/>
    <w:rsid w:val="00AD5968"/>
    <w:rsid w:val="00AE36F6"/>
    <w:rsid w:val="00AF091A"/>
    <w:rsid w:val="00B654B3"/>
    <w:rsid w:val="00B72240"/>
    <w:rsid w:val="00B8480F"/>
    <w:rsid w:val="00BD37D7"/>
    <w:rsid w:val="00C503FB"/>
    <w:rsid w:val="00CC6D63"/>
    <w:rsid w:val="00D03DF6"/>
    <w:rsid w:val="00D43A62"/>
    <w:rsid w:val="00D77BAD"/>
    <w:rsid w:val="00D816DE"/>
    <w:rsid w:val="00DA781F"/>
    <w:rsid w:val="00DC7972"/>
    <w:rsid w:val="00DF17A9"/>
    <w:rsid w:val="00DF50AE"/>
    <w:rsid w:val="00E53CE3"/>
    <w:rsid w:val="00E658E7"/>
    <w:rsid w:val="00EA2840"/>
    <w:rsid w:val="00EB5915"/>
    <w:rsid w:val="00EC2A81"/>
    <w:rsid w:val="00EE2B1F"/>
    <w:rsid w:val="00EE7082"/>
    <w:rsid w:val="00EF32E1"/>
    <w:rsid w:val="00F136C7"/>
    <w:rsid w:val="00F165DB"/>
    <w:rsid w:val="00F21211"/>
    <w:rsid w:val="00F5162E"/>
    <w:rsid w:val="00F751CA"/>
    <w:rsid w:val="00FD7C08"/>
    <w:rsid w:val="00FD7D1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DEBE"/>
  <w15:chartTrackingRefBased/>
  <w15:docId w15:val="{1888A348-386F-4E46-9A31-7A75779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B"/>
  </w:style>
  <w:style w:type="paragraph" w:styleId="Footer">
    <w:name w:val="footer"/>
    <w:basedOn w:val="Normal"/>
    <w:link w:val="Foot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B"/>
  </w:style>
  <w:style w:type="character" w:styleId="CommentReference">
    <w:name w:val="annotation reference"/>
    <w:basedOn w:val="DefaultParagraphFont"/>
    <w:uiPriority w:val="99"/>
    <w:semiHidden/>
    <w:unhideWhenUsed/>
    <w:rsid w:val="00AD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77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537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537E01"/>
    <w:rPr>
      <w:rFonts w:ascii="CG" w:hAnsi="CG"/>
      <w:sz w:val="24"/>
    </w:rPr>
  </w:style>
  <w:style w:type="paragraph" w:styleId="NoSpacing">
    <w:name w:val="No Spacing"/>
    <w:uiPriority w:val="1"/>
    <w:qFormat/>
    <w:rsid w:val="00733D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.Maddox@main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ure.maine.gov/statutes/14/title14sec8104-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ADB8-4BE9-4E36-B3D1-01C9AA67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Jen</dc:creator>
  <cp:keywords/>
  <dc:description/>
  <cp:lastModifiedBy>Maddox, Jen</cp:lastModifiedBy>
  <cp:revision>8</cp:revision>
  <dcterms:created xsi:type="dcterms:W3CDTF">2024-05-06T21:14:00Z</dcterms:created>
  <dcterms:modified xsi:type="dcterms:W3CDTF">2026-03-27T14:27:00Z</dcterms:modified>
</cp:coreProperties>
</file>